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432" w:rsidRDefault="00256432" w:rsidP="00C71D8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C71D8F" w:rsidRPr="00365437" w:rsidRDefault="00C71D8F" w:rsidP="00C71D8F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C71D8F" w:rsidRPr="00365437" w:rsidRDefault="00256432" w:rsidP="00C71D8F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ՊԱՐԶԵՑՎԱԾ</w:t>
      </w:r>
      <w:r w:rsidRPr="00256432">
        <w:rPr>
          <w:rFonts w:ascii="Sylfaen" w:hAnsi="Sylfaen"/>
          <w:b/>
          <w:i/>
          <w:szCs w:val="24"/>
          <w:lang w:val="af-ZA"/>
        </w:rPr>
        <w:t xml:space="preserve"> </w:t>
      </w:r>
      <w:r w:rsidR="00C71D8F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C71D8F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71D8F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71D8F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71D8F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C71D8F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71D8F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C71D8F" w:rsidRPr="00365437" w:rsidRDefault="00C71D8F" w:rsidP="00C71D8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C71D8F" w:rsidRPr="00256432" w:rsidRDefault="00256432" w:rsidP="00C71D8F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256432">
        <w:rPr>
          <w:rFonts w:ascii="Sylfaen" w:hAnsi="Sylfaen"/>
          <w:sz w:val="18"/>
          <w:szCs w:val="18"/>
          <w:lang w:val="ru-RU"/>
        </w:rPr>
        <w:t>ՊԱՐԶԵՑՎԱԾ</w:t>
      </w:r>
      <w:r w:rsidR="00C71D8F" w:rsidRPr="00256432">
        <w:rPr>
          <w:rFonts w:ascii="GHEA Grapalat" w:hAnsi="GHEA Grapalat"/>
          <w:sz w:val="18"/>
          <w:szCs w:val="18"/>
          <w:lang w:val="af-ZA"/>
        </w:rPr>
        <w:t xml:space="preserve"> </w:t>
      </w:r>
      <w:r w:rsidR="00C71D8F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C71D8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C71D8F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C71D8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6432">
        <w:rPr>
          <w:rFonts w:ascii="Sylfaen" w:hAnsi="Sylfaen"/>
          <w:sz w:val="20"/>
          <w:lang w:val="ru-RU"/>
        </w:rPr>
        <w:t>ԿՄԵՔ</w:t>
      </w:r>
      <w:r w:rsidRPr="00256432">
        <w:rPr>
          <w:rFonts w:ascii="Sylfaen" w:hAnsi="Sylfaen"/>
          <w:sz w:val="20"/>
          <w:lang w:val="af-ZA"/>
        </w:rPr>
        <w:t>-</w:t>
      </w:r>
      <w:r w:rsidRPr="00256432">
        <w:rPr>
          <w:rFonts w:ascii="Sylfaen" w:hAnsi="Sylfaen"/>
          <w:sz w:val="20"/>
          <w:lang w:val="ru-RU"/>
        </w:rPr>
        <w:t>ՊԸԱՇՁԲ</w:t>
      </w:r>
      <w:r w:rsidRPr="00256432">
        <w:rPr>
          <w:rFonts w:ascii="Sylfaen" w:hAnsi="Sylfaen"/>
          <w:sz w:val="20"/>
          <w:lang w:val="af-ZA"/>
        </w:rPr>
        <w:t xml:space="preserve"> 15/6</w:t>
      </w:r>
    </w:p>
    <w:p w:rsidR="00C71D8F" w:rsidRPr="00365437" w:rsidRDefault="00C71D8F" w:rsidP="00C71D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="00256432">
        <w:rPr>
          <w:rFonts w:ascii="Sylfaen" w:hAnsi="Sylfaen"/>
          <w:sz w:val="20"/>
        </w:rPr>
        <w:t>Եղվարդի</w:t>
      </w:r>
      <w:r w:rsidR="00256432" w:rsidRPr="00256432">
        <w:rPr>
          <w:rFonts w:ascii="Sylfaen" w:hAnsi="Sylfaen"/>
          <w:sz w:val="20"/>
          <w:lang w:val="af-ZA"/>
        </w:rPr>
        <w:t xml:space="preserve"> </w:t>
      </w:r>
      <w:r w:rsidR="00256432">
        <w:rPr>
          <w:rFonts w:ascii="Sylfaen" w:hAnsi="Sylfaen"/>
          <w:sz w:val="20"/>
        </w:rPr>
        <w:t>քաղաքապետարանը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256432">
        <w:rPr>
          <w:rFonts w:ascii="Sylfaen" w:hAnsi="Sylfaen"/>
          <w:sz w:val="20"/>
        </w:rPr>
        <w:t>ք</w:t>
      </w:r>
      <w:r w:rsidR="00256432" w:rsidRPr="00256432">
        <w:rPr>
          <w:rFonts w:ascii="Sylfaen" w:hAnsi="Sylfaen"/>
          <w:sz w:val="20"/>
          <w:lang w:val="af-ZA"/>
        </w:rPr>
        <w:t>.</w:t>
      </w:r>
      <w:r w:rsidR="00256432">
        <w:rPr>
          <w:rFonts w:ascii="Sylfaen" w:hAnsi="Sylfaen"/>
          <w:sz w:val="20"/>
        </w:rPr>
        <w:t>Եղվարդ</w:t>
      </w:r>
      <w:r w:rsidR="00256432" w:rsidRPr="00256432">
        <w:rPr>
          <w:rFonts w:ascii="Sylfaen" w:hAnsi="Sylfaen"/>
          <w:sz w:val="20"/>
          <w:lang w:val="af-ZA"/>
        </w:rPr>
        <w:t>,</w:t>
      </w:r>
      <w:r w:rsidR="00256432">
        <w:rPr>
          <w:rFonts w:ascii="Sylfaen" w:hAnsi="Sylfaen"/>
          <w:sz w:val="20"/>
        </w:rPr>
        <w:t>Երևանյան</w:t>
      </w:r>
      <w:r w:rsidR="00256432" w:rsidRPr="00256432">
        <w:rPr>
          <w:rFonts w:ascii="Sylfaen" w:hAnsi="Sylfaen"/>
          <w:sz w:val="20"/>
          <w:lang w:val="af-ZA"/>
        </w:rPr>
        <w:t xml:space="preserve"> 1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256432">
        <w:rPr>
          <w:rFonts w:ascii="Sylfaen" w:hAnsi="Sylfaen"/>
          <w:sz w:val="20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256432" w:rsidRPr="00256432">
        <w:rPr>
          <w:rFonts w:ascii="Sylfaen" w:hAnsi="Sylfaen"/>
          <w:sz w:val="18"/>
          <w:szCs w:val="18"/>
        </w:rPr>
        <w:t>ԿՄԵՔ</w:t>
      </w:r>
      <w:r w:rsidR="00256432" w:rsidRPr="00256432">
        <w:rPr>
          <w:rFonts w:ascii="Sylfaen" w:hAnsi="Sylfaen"/>
          <w:sz w:val="18"/>
          <w:szCs w:val="18"/>
          <w:lang w:val="af-ZA"/>
        </w:rPr>
        <w:t>-</w:t>
      </w:r>
      <w:r w:rsidR="00256432" w:rsidRPr="00256432">
        <w:rPr>
          <w:rFonts w:ascii="Sylfaen" w:hAnsi="Sylfaen"/>
          <w:sz w:val="18"/>
          <w:szCs w:val="18"/>
        </w:rPr>
        <w:t>ՊԸԱՇՁԲ</w:t>
      </w:r>
      <w:r w:rsidR="00256432" w:rsidRPr="00256432">
        <w:rPr>
          <w:rFonts w:ascii="Sylfaen" w:hAnsi="Sylfaen"/>
          <w:sz w:val="18"/>
          <w:szCs w:val="18"/>
          <w:lang w:val="af-ZA"/>
        </w:rPr>
        <w:t xml:space="preserve"> 15/6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256432">
        <w:rPr>
          <w:rFonts w:ascii="Sylfaen" w:hAnsi="Sylfaen"/>
          <w:sz w:val="20"/>
        </w:rPr>
        <w:t>պարզեցված</w:t>
      </w:r>
      <w:r w:rsidR="00256432" w:rsidRPr="00256432">
        <w:rPr>
          <w:rFonts w:ascii="Sylfaen" w:hAnsi="Sylfaen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="00256432" w:rsidRPr="00256432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404"/>
        <w:gridCol w:w="132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C71D8F" w:rsidRPr="00BF7713" w:rsidTr="00011DDE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71D8F" w:rsidRPr="00BF7713" w:rsidTr="004F2D58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752" w:type="dxa"/>
            <w:gridSpan w:val="12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70" w:type="dxa"/>
            <w:gridSpan w:val="11"/>
            <w:vMerge w:val="restart"/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C71D8F" w:rsidRPr="00BF7713" w:rsidTr="004F2D58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52" w:type="dxa"/>
            <w:gridSpan w:val="12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670" w:type="dxa"/>
            <w:gridSpan w:val="11"/>
            <w:vMerge/>
            <w:shd w:val="clear" w:color="auto" w:fill="auto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D8F" w:rsidRPr="00BF7713" w:rsidTr="004F2D58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4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67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D8F" w:rsidRPr="00BF7713" w:rsidTr="004F2D58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71D8F" w:rsidRPr="00BF7713" w:rsidTr="004F2D58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256432" w:rsidP="002564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C2559D" w:rsidRDefault="00C2559D" w:rsidP="00C2559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Եղվարդի փողոցների ասֆալտբետոնյա ծածկերի փոսորակային նորոգում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C2559D" w:rsidRDefault="00C2559D" w:rsidP="00011DD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քմ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2559D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1395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2559D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1395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273F2D" w:rsidRDefault="00273F2D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12208000</w:t>
            </w:r>
          </w:p>
        </w:tc>
        <w:tc>
          <w:tcPr>
            <w:tcW w:w="14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1128B8" w:rsidRDefault="001128B8" w:rsidP="00273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122080</w:t>
            </w:r>
            <w:r w:rsidR="00273F2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16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513565" w:rsidRDefault="00513565" w:rsidP="00011DD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Ասֆալտբետոնյա  ծածկի միաշերտ փոսորակային նորոգում 50մմ հաստությամբ մինչև 5քմ մակերեսով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4F2D58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Ասֆալտբետոնյա  ծածկի միաշերտ փոսորակային նորոգում 50մմ հաստությամբ մինչև 5քմ մակերեսով</w:t>
            </w:r>
          </w:p>
        </w:tc>
      </w:tr>
      <w:tr w:rsidR="00C71D8F" w:rsidRPr="00BF7713" w:rsidTr="00011DDE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D8F" w:rsidRPr="00BF7713" w:rsidTr="00011DDE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877A3C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Գնման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առարկան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ներառված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չէ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&lt;&lt;Գնումների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մասին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&gt;&gt;ՀՀ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օրենքի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4-</w:t>
            </w:r>
            <w:r>
              <w:rPr>
                <w:rFonts w:ascii="Sylfaen" w:hAnsi="Sylfaen"/>
                <w:b/>
                <w:sz w:val="14"/>
                <w:szCs w:val="14"/>
              </w:rPr>
              <w:t>րդ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հոդվածի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5-</w:t>
            </w:r>
            <w:r>
              <w:rPr>
                <w:rFonts w:ascii="Sylfaen" w:hAnsi="Sylfaen"/>
                <w:b/>
                <w:sz w:val="14"/>
                <w:szCs w:val="14"/>
              </w:rPr>
              <w:t>րդ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մասի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3-</w:t>
            </w:r>
            <w:r>
              <w:rPr>
                <w:rFonts w:ascii="Sylfaen" w:hAnsi="Sylfaen"/>
                <w:b/>
                <w:sz w:val="14"/>
                <w:szCs w:val="14"/>
              </w:rPr>
              <w:t>րդ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կետով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նախատեսված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շրջանակային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համաձայնագրերով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իրականացվող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ցանկում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>,</w:t>
            </w:r>
            <w:r>
              <w:rPr>
                <w:rFonts w:ascii="Sylfaen" w:hAnsi="Sylfaen"/>
                <w:b/>
                <w:sz w:val="14"/>
                <w:szCs w:val="14"/>
              </w:rPr>
              <w:t>&lt;&lt;Գնումների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մասին&gt;&gt;ՀՀ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օրենքի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17-</w:t>
            </w:r>
            <w:r>
              <w:rPr>
                <w:rFonts w:ascii="Sylfaen" w:hAnsi="Sylfaen"/>
                <w:b/>
                <w:sz w:val="14"/>
                <w:szCs w:val="14"/>
              </w:rPr>
              <w:t>րդ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հոդվածի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5-</w:t>
            </w:r>
            <w:r>
              <w:rPr>
                <w:rFonts w:ascii="Sylfaen" w:hAnsi="Sylfaen"/>
                <w:b/>
                <w:sz w:val="14"/>
                <w:szCs w:val="14"/>
              </w:rPr>
              <w:t>րդ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մաս</w:t>
            </w:r>
            <w:r w:rsidRPr="00556C74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</w:tr>
      <w:tr w:rsidR="00C71D8F" w:rsidRPr="00BF7713" w:rsidTr="00011DDE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D8F" w:rsidRPr="00BF7713" w:rsidTr="00011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C71D8F" w:rsidRPr="00BF7713" w:rsidTr="00011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1D8F" w:rsidRPr="00BF7713" w:rsidTr="00011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A84A63" w:rsidRDefault="00A84A63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A84A63" w:rsidRDefault="00A84A63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A84A63" w:rsidRDefault="00A84A63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71D8F" w:rsidRPr="00BF7713" w:rsidTr="00011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71D8F" w:rsidRPr="00BF7713" w:rsidTr="00011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71D8F" w:rsidRPr="004F2D58" w:rsidRDefault="004F2D58" w:rsidP="00011DD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19.03.2015</w:t>
            </w:r>
            <w:r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C71D8F" w:rsidRPr="00BF7713" w:rsidTr="00011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71D8F" w:rsidRPr="00BF7713" w:rsidTr="00011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71D8F" w:rsidRPr="00BF7713" w:rsidTr="00011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71D8F" w:rsidRPr="00BF7713" w:rsidTr="00011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71D8F" w:rsidRPr="00BF7713" w:rsidTr="00011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71D8F" w:rsidRPr="00BF7713" w:rsidTr="00011DDE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D8F" w:rsidRPr="00BF7713" w:rsidTr="00011DDE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C71D8F" w:rsidRPr="003D17D0" w:rsidRDefault="00C71D8F" w:rsidP="00011D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C71D8F" w:rsidRPr="00BF7713" w:rsidTr="00011DDE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C71D8F" w:rsidRPr="00BF7713" w:rsidTr="00011DDE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1D8F" w:rsidRPr="00BF7713" w:rsidTr="00011DDE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71D8F" w:rsidRPr="00BF7713" w:rsidTr="00011DD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71D8F" w:rsidRPr="003D17D0" w:rsidRDefault="00C71D8F" w:rsidP="00011DD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C71D8F" w:rsidRPr="00604A2D" w:rsidRDefault="00C71D8F" w:rsidP="00011DD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71D8F" w:rsidRPr="00BF7713" w:rsidTr="00011DD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71D8F" w:rsidRPr="00D22C8E" w:rsidRDefault="00D22C8E" w:rsidP="00011DD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Նաիրիի ՃՇՇ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b/>
                <w:sz w:val="14"/>
                <w:szCs w:val="14"/>
              </w:rPr>
              <w:t>ԲԲԸ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C71D8F" w:rsidRPr="001128B8" w:rsidRDefault="00D22C8E" w:rsidP="001128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73656</w:t>
            </w:r>
            <w:r w:rsidR="001128B8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71D8F" w:rsidRPr="001128B8" w:rsidRDefault="00D22C8E" w:rsidP="001128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73656</w:t>
            </w:r>
            <w:r w:rsidR="001128B8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71D8F" w:rsidRPr="001128B8" w:rsidRDefault="00D22C8E" w:rsidP="001128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147312</w:t>
            </w:r>
            <w:r w:rsidR="001128B8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71D8F" w:rsidRPr="001128B8" w:rsidRDefault="00D22C8E" w:rsidP="001128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147312</w:t>
            </w:r>
            <w:r w:rsidR="001128B8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71D8F" w:rsidRPr="001128B8" w:rsidRDefault="00D22C8E" w:rsidP="001128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883872</w:t>
            </w:r>
            <w:r w:rsidR="001128B8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71D8F" w:rsidRPr="001128B8" w:rsidRDefault="00D22C8E" w:rsidP="001128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883872</w:t>
            </w:r>
            <w:r w:rsidR="001128B8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</w:tr>
      <w:tr w:rsidR="00C71D8F" w:rsidRPr="00BF7713" w:rsidTr="00011DDE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71D8F" w:rsidRPr="00BF7713" w:rsidTr="00011DD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D8F" w:rsidRPr="00BF7713" w:rsidTr="00011DDE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71D8F" w:rsidRPr="00BF7713" w:rsidTr="00011DDE">
        <w:tc>
          <w:tcPr>
            <w:tcW w:w="818" w:type="dxa"/>
            <w:vMerge w:val="restart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C71D8F" w:rsidRPr="00BF7713" w:rsidTr="00011DDE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C71D8F" w:rsidRPr="00BF7713" w:rsidTr="00011DDE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D8F" w:rsidRPr="00BF7713" w:rsidTr="00011DDE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D8F" w:rsidRPr="00BF7713" w:rsidTr="00011DDE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71D8F" w:rsidRPr="00BF7713" w:rsidTr="00011DDE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71D8F" w:rsidRPr="00BF7713" w:rsidRDefault="00C71D8F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D8F" w:rsidRPr="00BF7713" w:rsidTr="00011DDE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2616FE" w:rsidRDefault="00C71D8F" w:rsidP="00011D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1D8F" w:rsidRPr="00BF7713" w:rsidTr="00011DDE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C71D8F" w:rsidRPr="00F50FBC" w:rsidRDefault="00C71D8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1D8F" w:rsidRPr="00BF7713" w:rsidRDefault="00C71D8F" w:rsidP="00011D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7E3A4D" w:rsidRPr="001128B8" w:rsidTr="00011DDE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F50FBC" w:rsidRDefault="007E3A4D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FF4137" w:rsidRDefault="007E3A4D" w:rsidP="00011DDE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F413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Համաձայն</w:t>
            </w:r>
            <w:r w:rsidRPr="00FF41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&lt;&lt;</w:t>
            </w:r>
            <w:r w:rsidRPr="00FF413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 մասին</w:t>
            </w:r>
            <w:r w:rsidRPr="00FF41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&gt;&gt;</w:t>
            </w:r>
            <w:r w:rsidRPr="00FF413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 օրենքի 9-րդ հոդվածի 4-րդ կետի 2-րդ ենթակետի  անգործության ժամկետը կիրառելի չէ: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7E3A4D" w:rsidRDefault="007E3A4D" w:rsidP="00011DD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E3A4D" w:rsidRPr="00BF7713" w:rsidTr="00011DD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F50FBC" w:rsidRDefault="007E3A4D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0613B0" w:rsidRDefault="007E3A4D" w:rsidP="00011DD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08.04.2015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7E3A4D" w:rsidRPr="00BF7713" w:rsidTr="00011DD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3580B" w:rsidRDefault="00B3580B" w:rsidP="00011DD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09.04.2015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7E3A4D" w:rsidRPr="00BF7713" w:rsidTr="00011DD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Default="007E3A4D" w:rsidP="00011D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3580B" w:rsidRDefault="00B3580B" w:rsidP="00011DD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10.04.2015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7E3A4D" w:rsidRPr="00BF7713" w:rsidTr="00011DD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3A4D" w:rsidRPr="00BF7713" w:rsidTr="00011DDE">
        <w:tc>
          <w:tcPr>
            <w:tcW w:w="818" w:type="dxa"/>
            <w:vMerge w:val="restart"/>
            <w:shd w:val="clear" w:color="auto" w:fill="auto"/>
            <w:vAlign w:val="center"/>
          </w:tcPr>
          <w:p w:rsidR="007E3A4D" w:rsidRPr="00BF7713" w:rsidRDefault="007E3A4D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7E3A4D" w:rsidRPr="00BF7713" w:rsidTr="00011DDE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7E3A4D" w:rsidRPr="00BF7713" w:rsidRDefault="007E3A4D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7E3A4D" w:rsidRPr="00BF7713" w:rsidTr="00011DDE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7E3A4D" w:rsidRPr="00BF7713" w:rsidRDefault="007E3A4D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7E3A4D" w:rsidRPr="00BF7713" w:rsidTr="00011DDE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7E3A4D" w:rsidRPr="00BF7713" w:rsidTr="00011DDE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3A4D" w:rsidRPr="00BF7713" w:rsidTr="00011DDE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E3A4D" w:rsidRPr="00BF7713" w:rsidRDefault="00B20C61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Նաիրիի ՃՇՇ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b/>
                <w:sz w:val="14"/>
                <w:szCs w:val="14"/>
              </w:rPr>
              <w:t>ԲԲԸ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E3A4D" w:rsidRPr="00B20C61" w:rsidRDefault="00B20C61" w:rsidP="00011DD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ԿՄԵՔ-ՊԸԱՇՁԲ 15/6-8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7E3A4D" w:rsidRPr="00B20C61" w:rsidRDefault="00B20C61" w:rsidP="00011DD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10.04.2015</w:t>
            </w:r>
            <w:r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E3A4D" w:rsidRPr="00B20C61" w:rsidRDefault="00B20C61" w:rsidP="00011D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10.07.2015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7E3A4D" w:rsidRPr="00BF7713" w:rsidRDefault="00B20C61" w:rsidP="001128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8838720</w:t>
            </w:r>
          </w:p>
        </w:tc>
      </w:tr>
      <w:tr w:rsidR="007E3A4D" w:rsidRPr="00BF7713" w:rsidTr="00011DDE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7E3A4D" w:rsidRPr="00BF7713" w:rsidRDefault="007E3A4D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7E3A4D" w:rsidRPr="00BF7713" w:rsidTr="00011DDE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E3A4D" w:rsidRPr="00BF7713" w:rsidTr="00011DD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CD5B6F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Նաիրիի ՃՇՇ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b/>
                <w:sz w:val="14"/>
                <w:szCs w:val="14"/>
              </w:rPr>
              <w:t>ԲԲԸ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CD5B6F" w:rsidRDefault="00CD5B6F" w:rsidP="00011DD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Ք.Եղվարդ,Չարենցի 60  /0224/21222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CD5B6F" w:rsidRDefault="00CD5B6F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2473700008430000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CD5B6F" w:rsidRDefault="00CD5B6F" w:rsidP="00011D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03300284</w:t>
            </w:r>
          </w:p>
        </w:tc>
      </w:tr>
      <w:tr w:rsidR="007E3A4D" w:rsidRPr="00BF7713" w:rsidTr="00011DD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3A4D" w:rsidRPr="00BF7713" w:rsidTr="00011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E3A4D" w:rsidRPr="00BF7713" w:rsidTr="00011DD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3A4D" w:rsidRPr="00BF7713" w:rsidTr="00011DDE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E3A4D" w:rsidRPr="00BF7713" w:rsidRDefault="007E3A4D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7E3A4D" w:rsidRPr="00BF7713" w:rsidRDefault="00CD5B6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Իրականացվել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են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օրենքով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հրապարակումները</w:t>
            </w:r>
          </w:p>
        </w:tc>
      </w:tr>
      <w:tr w:rsidR="007E3A4D" w:rsidRPr="00BF7713" w:rsidTr="00011DD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3A4D" w:rsidRPr="00BF7713" w:rsidTr="00011DD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CD5B6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Գնման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գործընթացի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շրջանակներում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հակաօրինական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գործողություններ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չեն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հայտնաբերվել</w:t>
            </w:r>
          </w:p>
        </w:tc>
      </w:tr>
      <w:tr w:rsidR="007E3A4D" w:rsidRPr="00BF7713" w:rsidTr="00011DDE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3A4D" w:rsidRPr="00BF7713" w:rsidTr="00011DD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CD5B6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Գնումների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գործընթացի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վերաբերյալ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բողոքներ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չեն</w:t>
            </w:r>
            <w:r w:rsidRPr="00F82FB8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ներկայացվել</w:t>
            </w:r>
          </w:p>
        </w:tc>
      </w:tr>
      <w:tr w:rsidR="007E3A4D" w:rsidRPr="00BF7713" w:rsidTr="00011DD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3A4D" w:rsidRPr="00BF7713" w:rsidTr="00011DD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E3A4D" w:rsidRPr="00BF7713" w:rsidTr="00011DD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E3A4D" w:rsidRPr="00BF7713" w:rsidRDefault="007E3A4D" w:rsidP="00011D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3A4D" w:rsidRPr="00BF7713" w:rsidTr="00011DDE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7E3A4D" w:rsidRPr="00BF7713" w:rsidRDefault="007E3A4D" w:rsidP="00011DD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E3A4D" w:rsidRPr="00BF7713" w:rsidTr="00011DDE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A4D" w:rsidRPr="00BF7713" w:rsidRDefault="007E3A4D" w:rsidP="00011DD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7E3A4D" w:rsidRPr="00BF7713" w:rsidTr="00011DDE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E3A4D" w:rsidRPr="0054002F" w:rsidRDefault="0054002F" w:rsidP="00011DD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lastRenderedPageBreak/>
              <w:t>Գ.Արմենակյան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7E3A4D" w:rsidRPr="00BF7713" w:rsidRDefault="0054002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/0224/21691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7E3A4D" w:rsidRPr="0054002F" w:rsidRDefault="0054002F" w:rsidP="00011D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Gayane.armenakyan@mail.ru</w:t>
            </w:r>
          </w:p>
        </w:tc>
      </w:tr>
    </w:tbl>
    <w:p w:rsidR="00C71D8F" w:rsidRPr="00365437" w:rsidRDefault="00C71D8F" w:rsidP="00C71D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71D8F" w:rsidRPr="0054002F" w:rsidRDefault="00C71D8F" w:rsidP="00C71D8F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ru-RU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4002F">
        <w:rPr>
          <w:rFonts w:ascii="Sylfaen" w:hAnsi="Sylfaen"/>
          <w:b w:val="0"/>
          <w:i w:val="0"/>
          <w:sz w:val="20"/>
          <w:u w:val="none"/>
          <w:lang w:val="ru-RU"/>
        </w:rPr>
        <w:t>Եղվարդի քաղաքապետարան</w:t>
      </w:r>
    </w:p>
    <w:p w:rsidR="000117CA" w:rsidRDefault="000117CA"/>
    <w:sectPr w:rsidR="000117CA" w:rsidSect="00242F71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C58" w:rsidRDefault="007A3C58" w:rsidP="00C71D8F">
      <w:pPr>
        <w:spacing w:after="0" w:line="240" w:lineRule="auto"/>
      </w:pPr>
      <w:r>
        <w:separator/>
      </w:r>
    </w:p>
  </w:endnote>
  <w:endnote w:type="continuationSeparator" w:id="1">
    <w:p w:rsidR="007A3C58" w:rsidRDefault="007A3C58" w:rsidP="00C71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Times New Roman"/>
    <w:charset w:val="00"/>
    <w:family w:val="auto"/>
    <w:pitch w:val="variable"/>
    <w:sig w:usb0="00000001" w:usb1="5000205B" w:usb2="0000008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B299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117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7A3C58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B299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117C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84A63">
      <w:rPr>
        <w:rStyle w:val="a7"/>
        <w:noProof/>
      </w:rPr>
      <w:t>1</w:t>
    </w:r>
    <w:r>
      <w:rPr>
        <w:rStyle w:val="a7"/>
      </w:rPr>
      <w:fldChar w:fldCharType="end"/>
    </w:r>
  </w:p>
  <w:p w:rsidR="00227F34" w:rsidRDefault="007A3C58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C58" w:rsidRDefault="007A3C58" w:rsidP="00C71D8F">
      <w:pPr>
        <w:spacing w:after="0" w:line="240" w:lineRule="auto"/>
      </w:pPr>
      <w:r>
        <w:separator/>
      </w:r>
    </w:p>
  </w:footnote>
  <w:footnote w:type="continuationSeparator" w:id="1">
    <w:p w:rsidR="007A3C58" w:rsidRDefault="007A3C58" w:rsidP="00C71D8F">
      <w:pPr>
        <w:spacing w:after="0" w:line="240" w:lineRule="auto"/>
      </w:pPr>
      <w:r>
        <w:continuationSeparator/>
      </w:r>
    </w:p>
  </w:footnote>
  <w:footnote w:id="2">
    <w:p w:rsidR="00C71D8F" w:rsidRPr="00541A77" w:rsidRDefault="00C71D8F" w:rsidP="00C71D8F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C71D8F" w:rsidRPr="002D0BF6" w:rsidRDefault="00C71D8F" w:rsidP="00C71D8F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71D8F" w:rsidRPr="002D0BF6" w:rsidRDefault="00C71D8F" w:rsidP="00C71D8F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71D8F" w:rsidRPr="00EB00B9" w:rsidRDefault="00C71D8F" w:rsidP="00C71D8F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C71D8F" w:rsidRPr="002D0BF6" w:rsidRDefault="00C71D8F" w:rsidP="00C71D8F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71D8F" w:rsidRPr="002D0BF6" w:rsidRDefault="00C71D8F" w:rsidP="00C71D8F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71D8F" w:rsidRPr="002D0BF6" w:rsidRDefault="00C71D8F" w:rsidP="00C71D8F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71D8F" w:rsidRPr="002D0BF6" w:rsidRDefault="00C71D8F" w:rsidP="00C71D8F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71D8F" w:rsidRPr="00C868EC" w:rsidRDefault="00C71D8F" w:rsidP="00C71D8F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E3A4D" w:rsidRPr="00871366" w:rsidRDefault="007E3A4D" w:rsidP="00C71D8F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7E3A4D" w:rsidRPr="002D0BF6" w:rsidRDefault="007E3A4D" w:rsidP="00C71D8F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1D8F"/>
    <w:rsid w:val="000117CA"/>
    <w:rsid w:val="000613B0"/>
    <w:rsid w:val="001128B8"/>
    <w:rsid w:val="00256432"/>
    <w:rsid w:val="00273F2D"/>
    <w:rsid w:val="002B299F"/>
    <w:rsid w:val="004F2D58"/>
    <w:rsid w:val="00513565"/>
    <w:rsid w:val="0054002F"/>
    <w:rsid w:val="007A3C58"/>
    <w:rsid w:val="007E3A4D"/>
    <w:rsid w:val="00877A3C"/>
    <w:rsid w:val="00A84A63"/>
    <w:rsid w:val="00B20C61"/>
    <w:rsid w:val="00B3580B"/>
    <w:rsid w:val="00C2559D"/>
    <w:rsid w:val="00C71D8F"/>
    <w:rsid w:val="00CD5B6F"/>
    <w:rsid w:val="00D2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9F"/>
  </w:style>
  <w:style w:type="paragraph" w:styleId="3">
    <w:name w:val="heading 3"/>
    <w:basedOn w:val="a"/>
    <w:next w:val="a"/>
    <w:link w:val="30"/>
    <w:qFormat/>
    <w:rsid w:val="00C71D8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1D8F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C71D8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C71D8F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C71D8F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C71D8F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C71D8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71D8F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C71D8F"/>
  </w:style>
  <w:style w:type="paragraph" w:styleId="a8">
    <w:name w:val="footer"/>
    <w:basedOn w:val="a"/>
    <w:link w:val="a9"/>
    <w:rsid w:val="00C71D8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C71D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C71D8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C71D8F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C71D8F"/>
    <w:rPr>
      <w:vertAlign w:val="superscript"/>
    </w:rPr>
  </w:style>
  <w:style w:type="paragraph" w:styleId="ad">
    <w:name w:val="Normal (Web)"/>
    <w:basedOn w:val="a"/>
    <w:rsid w:val="00C7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C71D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2015-04-13T09:19:00Z</dcterms:created>
  <dcterms:modified xsi:type="dcterms:W3CDTF">2015-04-14T11:35:00Z</dcterms:modified>
</cp:coreProperties>
</file>